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6"/>
      </w:tblGrid>
      <w:tr w:rsidR="00D77944" w:rsidRPr="00657AFC" w14:paraId="4A785D0C" w14:textId="77777777" w:rsidTr="00A25A7F">
        <w:trPr>
          <w:jc w:val="center"/>
        </w:trPr>
        <w:tc>
          <w:tcPr>
            <w:tcW w:w="8306" w:type="dxa"/>
            <w:tcBorders>
              <w:top w:val="nil"/>
              <w:left w:val="nil"/>
              <w:bottom w:val="nil"/>
              <w:right w:val="nil"/>
            </w:tcBorders>
            <w:vAlign w:val="center"/>
          </w:tcPr>
          <w:p w14:paraId="11A2B5DD" w14:textId="77777777" w:rsidR="00D77944" w:rsidRPr="00006510" w:rsidRDefault="00D77944" w:rsidP="00A25A7F">
            <w:pPr>
              <w:shd w:val="clear" w:color="auto" w:fill="FFFFFF"/>
              <w:spacing w:line="276" w:lineRule="auto"/>
              <w:textAlignment w:val="baseline"/>
              <w:rPr>
                <w:rFonts w:ascii="Arial" w:eastAsia="Times New Roman" w:hAnsi="Arial" w:cs="Arial"/>
                <w:b/>
                <w:sz w:val="18"/>
                <w:szCs w:val="23"/>
                <w:lang w:eastAsia="el-GR"/>
              </w:rPr>
            </w:pPr>
            <w:r w:rsidRPr="00006510">
              <w:rPr>
                <w:rFonts w:ascii="Arial" w:eastAsia="Times New Roman" w:hAnsi="Arial" w:cs="Arial"/>
                <w:b/>
                <w:noProof/>
                <w:sz w:val="18"/>
                <w:szCs w:val="23"/>
                <w:lang w:eastAsia="el-GR"/>
              </w:rPr>
              <w:drawing>
                <wp:inline distT="0" distB="0" distL="0" distR="0" wp14:anchorId="6630B504" wp14:editId="759D430D">
                  <wp:extent cx="390525" cy="390525"/>
                  <wp:effectExtent l="19050" t="0" r="9525" b="0"/>
                  <wp:docPr id="2" name="0 - Εικόνα" descr="thire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thireos.png"/>
                          <pic:cNvPicPr>
                            <a:picLocks noChangeAspect="1" noChangeArrowheads="1"/>
                          </pic:cNvPicPr>
                        </pic:nvPicPr>
                        <pic:blipFill>
                          <a:blip r:embed="rId5" cstate="print"/>
                          <a:srcRect/>
                          <a:stretch>
                            <a:fillRect/>
                          </a:stretch>
                        </pic:blipFill>
                        <pic:spPr bwMode="auto">
                          <a:xfrm>
                            <a:off x="0" y="0"/>
                            <a:ext cx="390525" cy="390525"/>
                          </a:xfrm>
                          <a:prstGeom prst="rect">
                            <a:avLst/>
                          </a:prstGeom>
                          <a:noFill/>
                          <a:ln w="9525">
                            <a:noFill/>
                            <a:miter lim="800000"/>
                            <a:headEnd/>
                            <a:tailEnd/>
                          </a:ln>
                        </pic:spPr>
                      </pic:pic>
                    </a:graphicData>
                  </a:graphic>
                </wp:inline>
              </w:drawing>
            </w:r>
          </w:p>
          <w:p w14:paraId="2A278DD1" w14:textId="77777777" w:rsidR="00D77944" w:rsidRPr="00006510" w:rsidRDefault="00D77944" w:rsidP="00A25A7F">
            <w:pPr>
              <w:shd w:val="clear" w:color="auto" w:fill="FFFFFF"/>
              <w:spacing w:line="276" w:lineRule="auto"/>
              <w:textAlignment w:val="baseline"/>
              <w:rPr>
                <w:rFonts w:ascii="Arial" w:eastAsia="Times New Roman" w:hAnsi="Arial" w:cs="Arial"/>
                <w:b/>
                <w:sz w:val="18"/>
                <w:szCs w:val="23"/>
                <w:lang w:eastAsia="el-GR"/>
              </w:rPr>
            </w:pPr>
            <w:r w:rsidRPr="00006510">
              <w:rPr>
                <w:rFonts w:ascii="Arial" w:eastAsia="Times New Roman" w:hAnsi="Arial" w:cs="Arial"/>
                <w:b/>
                <w:sz w:val="18"/>
                <w:szCs w:val="23"/>
                <w:lang w:eastAsia="el-GR"/>
              </w:rPr>
              <w:t>ΕΛΛΗΝΙΚΗ ΔΗΜΟΚΡΑΤΙΑ</w:t>
            </w:r>
          </w:p>
        </w:tc>
      </w:tr>
      <w:tr w:rsidR="00D77944" w:rsidRPr="00657AFC" w14:paraId="54A7C406" w14:textId="77777777" w:rsidTr="00A25A7F">
        <w:trPr>
          <w:trHeight w:val="301"/>
          <w:jc w:val="center"/>
        </w:trPr>
        <w:tc>
          <w:tcPr>
            <w:tcW w:w="8306" w:type="dxa"/>
            <w:tcBorders>
              <w:top w:val="nil"/>
              <w:left w:val="nil"/>
              <w:bottom w:val="nil"/>
              <w:right w:val="nil"/>
            </w:tcBorders>
            <w:vAlign w:val="center"/>
          </w:tcPr>
          <w:p w14:paraId="06967233" w14:textId="77777777" w:rsidR="00D77944" w:rsidRPr="00006510" w:rsidRDefault="00D77944" w:rsidP="00A25A7F">
            <w:pPr>
              <w:shd w:val="clear" w:color="auto" w:fill="FFFFFF"/>
              <w:spacing w:line="276" w:lineRule="auto"/>
              <w:textAlignment w:val="baseline"/>
              <w:rPr>
                <w:rFonts w:ascii="Arial" w:eastAsia="Times New Roman" w:hAnsi="Arial" w:cs="Arial"/>
                <w:b/>
                <w:sz w:val="18"/>
                <w:szCs w:val="23"/>
                <w:lang w:eastAsia="el-GR"/>
              </w:rPr>
            </w:pPr>
            <w:r w:rsidRPr="00006510">
              <w:rPr>
                <w:rFonts w:ascii="Arial" w:eastAsia="Times New Roman" w:hAnsi="Arial" w:cs="Arial"/>
                <w:b/>
                <w:sz w:val="18"/>
                <w:szCs w:val="23"/>
                <w:lang w:eastAsia="el-GR"/>
              </w:rPr>
              <w:t>ΥΠΟΥΡΓΕΙΟ ΠΑΙΔΕΙΑΣ, ΘΡΗΣΚΕΥΜΑΤΩΝ</w:t>
            </w:r>
            <w:r w:rsidRPr="00006510">
              <w:rPr>
                <w:rFonts w:ascii="Arial" w:eastAsia="Times New Roman" w:hAnsi="Arial" w:cs="Arial"/>
                <w:b/>
                <w:sz w:val="18"/>
                <w:szCs w:val="23"/>
                <w:lang w:val="en-US" w:eastAsia="el-GR"/>
              </w:rPr>
              <w:t xml:space="preserve"> &amp; </w:t>
            </w:r>
            <w:r w:rsidRPr="00006510">
              <w:rPr>
                <w:rFonts w:ascii="Arial" w:eastAsia="Times New Roman" w:hAnsi="Arial" w:cs="Arial"/>
                <w:b/>
                <w:sz w:val="18"/>
                <w:szCs w:val="23"/>
                <w:lang w:eastAsia="el-GR"/>
              </w:rPr>
              <w:t>ΑΘΛΗΤΙΣΜΟΥ</w:t>
            </w:r>
          </w:p>
        </w:tc>
      </w:tr>
      <w:tr w:rsidR="00D77944" w:rsidRPr="00657AFC" w14:paraId="0CF2C7B6" w14:textId="77777777" w:rsidTr="00A25A7F">
        <w:trPr>
          <w:trHeight w:val="290"/>
          <w:jc w:val="center"/>
        </w:trPr>
        <w:tc>
          <w:tcPr>
            <w:tcW w:w="8306" w:type="dxa"/>
            <w:tcBorders>
              <w:top w:val="nil"/>
              <w:left w:val="nil"/>
              <w:bottom w:val="nil"/>
              <w:right w:val="nil"/>
            </w:tcBorders>
            <w:vAlign w:val="center"/>
          </w:tcPr>
          <w:p w14:paraId="43180E8B" w14:textId="77777777" w:rsidR="00D77944" w:rsidRPr="00006510" w:rsidRDefault="00D77944" w:rsidP="00A25A7F">
            <w:pPr>
              <w:shd w:val="clear" w:color="auto" w:fill="FFFFFF"/>
              <w:spacing w:line="276" w:lineRule="auto"/>
              <w:textAlignment w:val="baseline"/>
              <w:rPr>
                <w:rFonts w:ascii="Arial" w:eastAsia="Times New Roman" w:hAnsi="Arial" w:cs="Arial"/>
                <w:b/>
                <w:sz w:val="18"/>
                <w:szCs w:val="23"/>
                <w:lang w:eastAsia="el-GR"/>
              </w:rPr>
            </w:pPr>
            <w:r w:rsidRPr="00006510">
              <w:rPr>
                <w:rFonts w:ascii="Arial" w:eastAsia="Times New Roman" w:hAnsi="Arial" w:cs="Arial"/>
                <w:b/>
                <w:sz w:val="18"/>
                <w:szCs w:val="23"/>
                <w:lang w:eastAsia="el-GR"/>
              </w:rPr>
              <w:t>ΠΕΡΙΦ. Δ/ΝΣΗ Α/ΘΜΙΑΣ &amp; Β/ΘΜΙΑΣ ΕΚΠ/ΣΗΣ ΝΟΤ. ΑΙΓΑΙΟΥ</w:t>
            </w:r>
          </w:p>
        </w:tc>
      </w:tr>
      <w:tr w:rsidR="00D77944" w:rsidRPr="00657AFC" w14:paraId="47EECF7A" w14:textId="77777777" w:rsidTr="00A25A7F">
        <w:trPr>
          <w:trHeight w:val="281"/>
          <w:jc w:val="center"/>
        </w:trPr>
        <w:tc>
          <w:tcPr>
            <w:tcW w:w="8306" w:type="dxa"/>
            <w:tcBorders>
              <w:top w:val="nil"/>
              <w:left w:val="nil"/>
              <w:bottom w:val="nil"/>
              <w:right w:val="nil"/>
            </w:tcBorders>
            <w:vAlign w:val="center"/>
          </w:tcPr>
          <w:p w14:paraId="58E44318" w14:textId="77777777" w:rsidR="00D77944" w:rsidRPr="00006510" w:rsidRDefault="00D77944" w:rsidP="00A25A7F">
            <w:pPr>
              <w:shd w:val="clear" w:color="auto" w:fill="FFFFFF"/>
              <w:spacing w:line="276" w:lineRule="auto"/>
              <w:textAlignment w:val="baseline"/>
              <w:rPr>
                <w:rFonts w:ascii="Arial" w:eastAsia="Times New Roman" w:hAnsi="Arial" w:cs="Arial"/>
                <w:b/>
                <w:sz w:val="18"/>
                <w:szCs w:val="23"/>
                <w:lang w:eastAsia="el-GR"/>
              </w:rPr>
            </w:pPr>
            <w:r w:rsidRPr="00006510">
              <w:rPr>
                <w:rFonts w:ascii="Arial" w:eastAsia="Times New Roman" w:hAnsi="Arial" w:cs="Arial"/>
                <w:b/>
                <w:sz w:val="18"/>
                <w:szCs w:val="23"/>
                <w:lang w:eastAsia="el-GR"/>
              </w:rPr>
              <w:t>ΔΙΕΥΘΥΝΣΗ …../ΘΜΙΑΣ ΕΚΠΑΙΔΕΥΣΗΣ ΔΩΔΕΚΑΝΗΣΟΥ</w:t>
            </w:r>
          </w:p>
        </w:tc>
      </w:tr>
      <w:tr w:rsidR="00D77944" w:rsidRPr="00657AFC" w14:paraId="4F8B0E83" w14:textId="77777777" w:rsidTr="00A25A7F">
        <w:trPr>
          <w:jc w:val="center"/>
        </w:trPr>
        <w:tc>
          <w:tcPr>
            <w:tcW w:w="8306" w:type="dxa"/>
            <w:tcBorders>
              <w:top w:val="nil"/>
              <w:left w:val="nil"/>
              <w:bottom w:val="nil"/>
              <w:right w:val="nil"/>
            </w:tcBorders>
          </w:tcPr>
          <w:p w14:paraId="2F9A5A68" w14:textId="77777777" w:rsidR="00D77944" w:rsidRPr="00006510" w:rsidRDefault="00D77944" w:rsidP="00A25A7F">
            <w:pPr>
              <w:shd w:val="clear" w:color="auto" w:fill="FFFFFF"/>
              <w:spacing w:line="276" w:lineRule="auto"/>
              <w:textAlignment w:val="baseline"/>
              <w:rPr>
                <w:rFonts w:ascii="Arial" w:hAnsi="Arial" w:cs="Arial"/>
                <w:b/>
                <w:bCs/>
                <w:sz w:val="18"/>
                <w:szCs w:val="24"/>
              </w:rPr>
            </w:pPr>
            <w:r w:rsidRPr="00006510">
              <w:rPr>
                <w:rFonts w:ascii="Arial" w:eastAsia="Times New Roman" w:hAnsi="Arial" w:cs="Arial"/>
                <w:b/>
                <w:sz w:val="18"/>
                <w:szCs w:val="23"/>
                <w:lang w:eastAsia="el-GR"/>
              </w:rPr>
              <w:t>(ΣΧΟΛΕΙΟ)</w:t>
            </w:r>
          </w:p>
        </w:tc>
      </w:tr>
      <w:tr w:rsidR="00D77944" w:rsidRPr="00657AFC" w14:paraId="5A61DB98" w14:textId="77777777" w:rsidTr="00A25A7F">
        <w:trPr>
          <w:jc w:val="center"/>
        </w:trPr>
        <w:tc>
          <w:tcPr>
            <w:tcW w:w="8306" w:type="dxa"/>
            <w:tcBorders>
              <w:top w:val="nil"/>
              <w:left w:val="nil"/>
              <w:bottom w:val="nil"/>
              <w:right w:val="nil"/>
            </w:tcBorders>
          </w:tcPr>
          <w:p w14:paraId="24B8A36A" w14:textId="77777777" w:rsidR="00D77944" w:rsidRPr="00657AFC" w:rsidRDefault="00D77944" w:rsidP="00A25A7F">
            <w:pPr>
              <w:shd w:val="clear" w:color="auto" w:fill="FFFFFF"/>
              <w:spacing w:line="276" w:lineRule="auto"/>
              <w:textAlignment w:val="baseline"/>
              <w:rPr>
                <w:rFonts w:eastAsia="Times New Roman" w:cs="Arial"/>
                <w:b/>
                <w:sz w:val="23"/>
                <w:szCs w:val="23"/>
                <w:lang w:eastAsia="el-GR"/>
              </w:rPr>
            </w:pPr>
          </w:p>
        </w:tc>
      </w:tr>
    </w:tbl>
    <w:p w14:paraId="773237FF" w14:textId="77777777" w:rsidR="00D77944" w:rsidRDefault="00D77944" w:rsidP="00A25A7F">
      <w:pPr>
        <w:tabs>
          <w:tab w:val="left" w:pos="6990"/>
        </w:tabs>
        <w:spacing w:line="276" w:lineRule="auto"/>
        <w:rPr>
          <w:rFonts w:asciiTheme="minorHAnsi" w:hAnsiTheme="minorHAnsi"/>
          <w:b/>
          <w:u w:val="single"/>
        </w:rPr>
      </w:pPr>
    </w:p>
    <w:p w14:paraId="5C9B3369" w14:textId="77777777" w:rsidR="00D77944" w:rsidRPr="00006510" w:rsidRDefault="00D77944" w:rsidP="00A25A7F">
      <w:pPr>
        <w:tabs>
          <w:tab w:val="left" w:pos="6990"/>
        </w:tabs>
        <w:spacing w:line="276" w:lineRule="auto"/>
        <w:rPr>
          <w:rFonts w:asciiTheme="minorHAnsi" w:hAnsiTheme="minorHAnsi"/>
          <w:b/>
          <w:u w:val="single"/>
        </w:rPr>
      </w:pPr>
      <w:r w:rsidRPr="004D7527">
        <w:rPr>
          <w:rFonts w:asciiTheme="minorHAnsi" w:hAnsiTheme="minorHAnsi"/>
          <w:b/>
          <w:sz w:val="32"/>
          <w:u w:val="single"/>
        </w:rPr>
        <w:t xml:space="preserve">Πράξη </w:t>
      </w:r>
      <w:r w:rsidRPr="00006510">
        <w:rPr>
          <w:rFonts w:asciiTheme="minorHAnsi" w:hAnsiTheme="minorHAnsi"/>
          <w:b/>
          <w:u w:val="single"/>
        </w:rPr>
        <w:t xml:space="preserve">     ……………… /………………………</w:t>
      </w:r>
    </w:p>
    <w:p w14:paraId="49103410" w14:textId="77777777" w:rsidR="00D77944" w:rsidRPr="00967257" w:rsidRDefault="00D77944" w:rsidP="00A25A7F">
      <w:pPr>
        <w:tabs>
          <w:tab w:val="left" w:pos="6990"/>
        </w:tabs>
        <w:spacing w:line="276" w:lineRule="auto"/>
        <w:rPr>
          <w:rFonts w:asciiTheme="minorHAnsi" w:hAnsiTheme="minorHAnsi"/>
          <w:b/>
        </w:rPr>
      </w:pPr>
    </w:p>
    <w:p w14:paraId="0DAA1964" w14:textId="77777777" w:rsidR="00D77944" w:rsidRPr="00006510" w:rsidRDefault="00D77944" w:rsidP="00A25A7F">
      <w:pPr>
        <w:spacing w:after="200" w:line="276" w:lineRule="auto"/>
        <w:jc w:val="left"/>
        <w:rPr>
          <w:rFonts w:asciiTheme="minorHAnsi" w:hAnsiTheme="minorHAnsi"/>
          <w:b/>
        </w:rPr>
      </w:pPr>
      <w:r w:rsidRPr="00967257">
        <w:rPr>
          <w:rFonts w:asciiTheme="minorHAnsi" w:hAnsiTheme="minorHAnsi"/>
          <w:b/>
        </w:rPr>
        <w:t>Θέμα: «</w:t>
      </w:r>
      <w:r>
        <w:rPr>
          <w:rFonts w:asciiTheme="minorHAnsi" w:hAnsiTheme="minorHAnsi"/>
          <w:b/>
        </w:rPr>
        <w:t>Εισήγηση π</w:t>
      </w:r>
      <w:r w:rsidRPr="00967257">
        <w:rPr>
          <w:rFonts w:asciiTheme="minorHAnsi" w:hAnsiTheme="minorHAnsi"/>
          <w:b/>
        </w:rPr>
        <w:t>αραπομπή</w:t>
      </w:r>
      <w:r>
        <w:rPr>
          <w:rFonts w:asciiTheme="minorHAnsi" w:hAnsiTheme="minorHAnsi"/>
          <w:b/>
        </w:rPr>
        <w:t>ς</w:t>
      </w:r>
      <w:r w:rsidRPr="00967257">
        <w:rPr>
          <w:rFonts w:asciiTheme="minorHAnsi" w:hAnsiTheme="minorHAnsi"/>
          <w:b/>
        </w:rPr>
        <w:t xml:space="preserve"> μαθητή</w:t>
      </w:r>
      <w:r>
        <w:rPr>
          <w:rFonts w:asciiTheme="minorHAnsi" w:hAnsiTheme="minorHAnsi"/>
          <w:b/>
        </w:rPr>
        <w:t>/</w:t>
      </w:r>
      <w:proofErr w:type="spellStart"/>
      <w:r>
        <w:rPr>
          <w:rFonts w:asciiTheme="minorHAnsi" w:hAnsiTheme="minorHAnsi"/>
          <w:b/>
        </w:rPr>
        <w:t>τριας</w:t>
      </w:r>
      <w:proofErr w:type="spellEnd"/>
      <w:r w:rsidRPr="00967257">
        <w:rPr>
          <w:rFonts w:asciiTheme="minorHAnsi" w:hAnsiTheme="minorHAnsi"/>
          <w:b/>
        </w:rPr>
        <w:t xml:space="preserve"> στο ΚΕ.Δ.Α.Σ.Υ. </w:t>
      </w:r>
      <w:r>
        <w:rPr>
          <w:rFonts w:asciiTheme="minorHAnsi" w:hAnsiTheme="minorHAnsi"/>
          <w:b/>
        </w:rPr>
        <w:t>Κω</w:t>
      </w:r>
      <w:r w:rsidRPr="00967257">
        <w:rPr>
          <w:rFonts w:asciiTheme="minorHAnsi" w:hAnsiTheme="minorHAnsi"/>
          <w:b/>
        </w:rPr>
        <w:t>»</w:t>
      </w:r>
    </w:p>
    <w:p w14:paraId="519CC10F" w14:textId="77777777" w:rsidR="00D77944" w:rsidRPr="002D0C19" w:rsidRDefault="00D77944" w:rsidP="00A25A7F">
      <w:pPr>
        <w:spacing w:after="200" w:line="276" w:lineRule="auto"/>
        <w:jc w:val="both"/>
        <w:rPr>
          <w:rFonts w:asciiTheme="minorHAnsi" w:hAnsiTheme="minorHAnsi"/>
        </w:rPr>
      </w:pPr>
      <w:r w:rsidRPr="002D0C19">
        <w:rPr>
          <w:rFonts w:asciiTheme="minorHAnsi" w:hAnsiTheme="minorHAnsi"/>
        </w:rPr>
        <w:t>Στο γραφείο του Συλλόγου Διδασκόντων του ….. Δημοτικού Σχολείου/Νηπιαγωγείου/Γυμ</w:t>
      </w:r>
      <w:r>
        <w:rPr>
          <w:rFonts w:asciiTheme="minorHAnsi" w:hAnsiTheme="minorHAnsi"/>
        </w:rPr>
        <w:t>νασίου/Λυκείου Κω , σήμερα ………………(</w:t>
      </w:r>
      <w:proofErr w:type="spellStart"/>
      <w:r>
        <w:rPr>
          <w:rFonts w:asciiTheme="minorHAnsi" w:hAnsiTheme="minorHAnsi"/>
        </w:rPr>
        <w:t>ημ</w:t>
      </w:r>
      <w:proofErr w:type="spellEnd"/>
      <w:r>
        <w:rPr>
          <w:rFonts w:asciiTheme="minorHAnsi" w:hAnsiTheme="minorHAnsi"/>
        </w:rPr>
        <w:t>/</w:t>
      </w:r>
      <w:proofErr w:type="spellStart"/>
      <w:r>
        <w:rPr>
          <w:rFonts w:asciiTheme="minorHAnsi" w:hAnsiTheme="minorHAnsi"/>
        </w:rPr>
        <w:t>νία</w:t>
      </w:r>
      <w:proofErr w:type="spellEnd"/>
      <w:r>
        <w:rPr>
          <w:rFonts w:asciiTheme="minorHAnsi" w:hAnsiTheme="minorHAnsi"/>
        </w:rPr>
        <w:t>)</w:t>
      </w:r>
      <w:r w:rsidRPr="002D0C19">
        <w:rPr>
          <w:rFonts w:asciiTheme="minorHAnsi" w:hAnsiTheme="minorHAnsi"/>
        </w:rPr>
        <w:t>, ο Σύλλογος Διδασκόντων συνήλθε σε συνεδρίαση, ύστερα από πρόσκληση του/της Διευθυντή/</w:t>
      </w:r>
      <w:proofErr w:type="spellStart"/>
      <w:r w:rsidRPr="002D0C19">
        <w:rPr>
          <w:rFonts w:asciiTheme="minorHAnsi" w:hAnsiTheme="minorHAnsi"/>
        </w:rPr>
        <w:t>ντριας</w:t>
      </w:r>
      <w:proofErr w:type="spellEnd"/>
      <w:r>
        <w:rPr>
          <w:rFonts w:asciiTheme="minorHAnsi" w:hAnsiTheme="minorHAnsi"/>
        </w:rPr>
        <w:t>.</w:t>
      </w:r>
      <w:r w:rsidRPr="002D0C19">
        <w:rPr>
          <w:rFonts w:asciiTheme="minorHAnsi" w:hAnsiTheme="minorHAnsi"/>
        </w:rPr>
        <w:t xml:space="preserve"> </w:t>
      </w:r>
    </w:p>
    <w:p w14:paraId="05A72AFA" w14:textId="7C97732F" w:rsidR="00D77944" w:rsidRPr="002D0C19" w:rsidRDefault="00D77944" w:rsidP="00A25A7F">
      <w:pPr>
        <w:spacing w:after="200" w:line="276" w:lineRule="auto"/>
        <w:jc w:val="both"/>
        <w:rPr>
          <w:rFonts w:asciiTheme="minorHAnsi" w:hAnsiTheme="minorHAnsi"/>
        </w:rPr>
      </w:pPr>
      <w:r w:rsidRPr="002D0C19">
        <w:rPr>
          <w:rFonts w:asciiTheme="minorHAnsi" w:hAnsiTheme="minorHAnsi"/>
        </w:rPr>
        <w:t>Ο/Η Διευθυντής/</w:t>
      </w:r>
      <w:proofErr w:type="spellStart"/>
      <w:r w:rsidRPr="002D0C19">
        <w:rPr>
          <w:rFonts w:asciiTheme="minorHAnsi" w:hAnsiTheme="minorHAnsi"/>
        </w:rPr>
        <w:t>τρια</w:t>
      </w:r>
      <w:proofErr w:type="spellEnd"/>
      <w:r w:rsidR="00A25A7F">
        <w:rPr>
          <w:rFonts w:asciiTheme="minorHAnsi" w:hAnsiTheme="minorHAnsi"/>
        </w:rPr>
        <w:t xml:space="preserve"> – Προϊστάμενος/</w:t>
      </w:r>
      <w:proofErr w:type="spellStart"/>
      <w:r w:rsidR="00A25A7F">
        <w:rPr>
          <w:rFonts w:asciiTheme="minorHAnsi" w:hAnsiTheme="minorHAnsi"/>
        </w:rPr>
        <w:t>νη</w:t>
      </w:r>
      <w:proofErr w:type="spellEnd"/>
      <w:r w:rsidRPr="002D0C19">
        <w:rPr>
          <w:rFonts w:asciiTheme="minorHAnsi" w:hAnsiTheme="minorHAnsi"/>
        </w:rPr>
        <w:t xml:space="preserve"> του σχολείου εισηγήθηκε το παραπάνω θέμα, θέτοντας υπόψη του Συλλόγου Διδασκόντων τις διατάξεις των παρακάτω εγγράφων: </w:t>
      </w:r>
    </w:p>
    <w:p w14:paraId="79287A14" w14:textId="77777777" w:rsidR="00D77944" w:rsidRPr="00A25A7F" w:rsidRDefault="00D77944" w:rsidP="00A25A7F">
      <w:pPr>
        <w:pStyle w:val="a3"/>
        <w:widowControl/>
        <w:numPr>
          <w:ilvl w:val="0"/>
          <w:numId w:val="2"/>
        </w:numPr>
        <w:spacing w:after="200" w:line="276" w:lineRule="auto"/>
        <w:jc w:val="both"/>
        <w:rPr>
          <w:rFonts w:asciiTheme="minorHAnsi" w:hAnsiTheme="minorHAnsi"/>
          <w:sz w:val="18"/>
          <w:szCs w:val="18"/>
        </w:rPr>
      </w:pPr>
      <w:r w:rsidRPr="00A25A7F">
        <w:rPr>
          <w:rFonts w:asciiTheme="minorHAnsi" w:hAnsiTheme="minorHAnsi"/>
          <w:sz w:val="18"/>
          <w:szCs w:val="18"/>
        </w:rPr>
        <w:t>Ν. 4823/2021 (ΦΕΚ 136/Α/03-08-2021), «Αναβάθμιση του σχολείου, ενδυνάμωση των εκπαιδευτικών και άλλες διατάξεις»</w:t>
      </w:r>
    </w:p>
    <w:p w14:paraId="20E0597D" w14:textId="77777777" w:rsidR="00D77944" w:rsidRPr="00A25A7F" w:rsidRDefault="00D77944" w:rsidP="00A25A7F">
      <w:pPr>
        <w:pStyle w:val="a3"/>
        <w:widowControl/>
        <w:numPr>
          <w:ilvl w:val="0"/>
          <w:numId w:val="2"/>
        </w:numPr>
        <w:spacing w:after="200" w:line="276" w:lineRule="auto"/>
        <w:jc w:val="both"/>
        <w:rPr>
          <w:rFonts w:asciiTheme="minorHAnsi" w:hAnsiTheme="minorHAnsi"/>
          <w:sz w:val="18"/>
          <w:szCs w:val="18"/>
        </w:rPr>
      </w:pPr>
      <w:r w:rsidRPr="00A25A7F">
        <w:rPr>
          <w:rFonts w:asciiTheme="minorHAnsi" w:hAnsiTheme="minorHAnsi"/>
          <w:sz w:val="18"/>
          <w:szCs w:val="18"/>
        </w:rPr>
        <w:t>την Υ.Α. 211076/ΓΔ4, (ΦΕΚ 5614 Β΄/6-12-2018),  «Ενιαίος Κανονισμός λειτουργίας των Κέντρων Εκπαιδευτικής και Συμβουλευτικής Υποστήριξης (Κ.Ε.Σ.Υ.)</w:t>
      </w:r>
    </w:p>
    <w:p w14:paraId="59D5CC94" w14:textId="77777777" w:rsidR="00D77944" w:rsidRPr="00A25A7F" w:rsidRDefault="00D77944" w:rsidP="00A25A7F">
      <w:pPr>
        <w:pStyle w:val="a3"/>
        <w:widowControl/>
        <w:numPr>
          <w:ilvl w:val="0"/>
          <w:numId w:val="2"/>
        </w:numPr>
        <w:spacing w:after="200" w:line="276" w:lineRule="auto"/>
        <w:jc w:val="both"/>
        <w:rPr>
          <w:rFonts w:asciiTheme="minorHAnsi" w:hAnsiTheme="minorHAnsi"/>
          <w:sz w:val="18"/>
          <w:szCs w:val="18"/>
        </w:rPr>
      </w:pPr>
      <w:r w:rsidRPr="00A25A7F">
        <w:rPr>
          <w:rFonts w:asciiTheme="minorHAnsi" w:hAnsiTheme="minorHAnsi"/>
          <w:sz w:val="18"/>
          <w:szCs w:val="18"/>
        </w:rPr>
        <w:t>Υπουργική Απόφαση για τον Ενιαίο Κανονισμό Λειτουργίας των Σ.Δ.Ε.Υ. και των Ε.Δ.Υ. (ΦΕΚ 5009/27-10-2021)</w:t>
      </w:r>
    </w:p>
    <w:p w14:paraId="7A161E22" w14:textId="44584E5A" w:rsidR="00D77944" w:rsidRPr="002D0C19" w:rsidRDefault="00D77944" w:rsidP="00A25A7F">
      <w:pPr>
        <w:spacing w:line="276" w:lineRule="auto"/>
        <w:jc w:val="both"/>
        <w:rPr>
          <w:rFonts w:asciiTheme="minorHAnsi" w:hAnsiTheme="minorHAnsi"/>
        </w:rPr>
      </w:pPr>
      <w:r w:rsidRPr="002D0C19">
        <w:rPr>
          <w:rFonts w:asciiTheme="minorHAnsi" w:hAnsiTheme="minorHAnsi"/>
        </w:rPr>
        <w:t>Ειδικότερα υπενθύμισε ότι</w:t>
      </w:r>
    </w:p>
    <w:p w14:paraId="3D8EEC6C" w14:textId="5CFEAE51" w:rsidR="00D77944" w:rsidRDefault="00D77944" w:rsidP="00A25A7F">
      <w:pPr>
        <w:widowControl/>
        <w:numPr>
          <w:ilvl w:val="0"/>
          <w:numId w:val="1"/>
        </w:numPr>
        <w:spacing w:line="276" w:lineRule="auto"/>
        <w:jc w:val="both"/>
        <w:rPr>
          <w:rFonts w:asciiTheme="minorHAnsi" w:hAnsiTheme="minorHAnsi"/>
        </w:rPr>
      </w:pPr>
      <w:r w:rsidRPr="002D0C19">
        <w:rPr>
          <w:rFonts w:asciiTheme="minorHAnsi" w:hAnsiTheme="minorHAnsi"/>
        </w:rPr>
        <w:t>Μετά τη διασφάλιση της έγγραφης συναίνεσης των γονέων-κηδεμόνων του/της μαθητή/</w:t>
      </w:r>
      <w:proofErr w:type="spellStart"/>
      <w:r w:rsidRPr="002D0C19">
        <w:rPr>
          <w:rFonts w:asciiTheme="minorHAnsi" w:hAnsiTheme="minorHAnsi"/>
        </w:rPr>
        <w:t>τριας</w:t>
      </w:r>
      <w:proofErr w:type="spellEnd"/>
      <w:r w:rsidRPr="002D0C19">
        <w:rPr>
          <w:rFonts w:asciiTheme="minorHAnsi" w:hAnsiTheme="minorHAnsi"/>
        </w:rPr>
        <w:t xml:space="preserve"> ………………………………………………………………….</w:t>
      </w:r>
      <w:r w:rsidR="00A25A7F">
        <w:rPr>
          <w:rFonts w:asciiTheme="minorHAnsi" w:hAnsiTheme="minorHAnsi"/>
        </w:rPr>
        <w:t xml:space="preserve">(όνομα) </w:t>
      </w:r>
      <w:r w:rsidRPr="002D0C19">
        <w:rPr>
          <w:rFonts w:asciiTheme="minorHAnsi" w:hAnsiTheme="minorHAnsi"/>
        </w:rPr>
        <w:t>της ……………….τάξης για τη</w:t>
      </w:r>
      <w:r w:rsidRPr="00211D72">
        <w:rPr>
          <w:rFonts w:asciiTheme="minorHAnsi" w:hAnsiTheme="minorHAnsi"/>
        </w:rPr>
        <w:t xml:space="preserve"> </w:t>
      </w:r>
      <w:r>
        <w:rPr>
          <w:rFonts w:asciiTheme="minorHAnsi" w:hAnsiTheme="minorHAnsi"/>
        </w:rPr>
        <w:t>διεπιστημονική υποστήριξή του/της</w:t>
      </w:r>
      <w:r w:rsidRPr="00211D72">
        <w:rPr>
          <w:rFonts w:asciiTheme="minorHAnsi" w:hAnsiTheme="minorHAnsi"/>
        </w:rPr>
        <w:t>, ακολούθησε η διερεύνηση για τον εντοπισμό των εκπαιδευτικών</w:t>
      </w:r>
      <w:r>
        <w:rPr>
          <w:rFonts w:asciiTheme="minorHAnsi" w:hAnsiTheme="minorHAnsi"/>
        </w:rPr>
        <w:t xml:space="preserve"> και </w:t>
      </w:r>
      <w:r w:rsidRPr="00211D72">
        <w:rPr>
          <w:rFonts w:asciiTheme="minorHAnsi" w:hAnsiTheme="minorHAnsi"/>
        </w:rPr>
        <w:t>ψυ</w:t>
      </w:r>
      <w:r>
        <w:rPr>
          <w:rFonts w:asciiTheme="minorHAnsi" w:hAnsiTheme="minorHAnsi"/>
        </w:rPr>
        <w:t xml:space="preserve">χοκοινωνικών αναγκών του/της </w:t>
      </w:r>
      <w:r w:rsidRPr="00211D72">
        <w:rPr>
          <w:rFonts w:asciiTheme="minorHAnsi" w:hAnsiTheme="minorHAnsi"/>
        </w:rPr>
        <w:t xml:space="preserve"> τόσο μέσα</w:t>
      </w:r>
      <w:r>
        <w:rPr>
          <w:rFonts w:asciiTheme="minorHAnsi" w:hAnsiTheme="minorHAnsi"/>
        </w:rPr>
        <w:t>,</w:t>
      </w:r>
      <w:r w:rsidRPr="00211D72">
        <w:rPr>
          <w:rFonts w:asciiTheme="minorHAnsi" w:hAnsiTheme="minorHAnsi"/>
        </w:rPr>
        <w:t xml:space="preserve"> όσο και έξω από την τάξη</w:t>
      </w:r>
      <w:r>
        <w:rPr>
          <w:rFonts w:asciiTheme="minorHAnsi" w:hAnsiTheme="minorHAnsi"/>
        </w:rPr>
        <w:t>.</w:t>
      </w:r>
    </w:p>
    <w:p w14:paraId="2F10BEA2" w14:textId="77777777" w:rsidR="00D77944" w:rsidRDefault="00D77944" w:rsidP="00A25A7F">
      <w:pPr>
        <w:spacing w:line="276" w:lineRule="auto"/>
        <w:ind w:left="720"/>
        <w:jc w:val="both"/>
        <w:rPr>
          <w:rFonts w:asciiTheme="minorHAnsi" w:hAnsiTheme="minorHAnsi"/>
          <w:i/>
          <w:iCs/>
          <w:sz w:val="18"/>
          <w:szCs w:val="18"/>
        </w:rPr>
      </w:pPr>
      <w:r w:rsidRPr="00D91EDB">
        <w:rPr>
          <w:rFonts w:asciiTheme="minorHAnsi" w:hAnsiTheme="minorHAnsi"/>
          <w:i/>
          <w:iCs/>
          <w:sz w:val="18"/>
          <w:szCs w:val="18"/>
        </w:rPr>
        <w:t>Στη συγκέντρωση πληροφοριών προστίθενται και στοιχεία από γνωματεύσεις που προσκομίστηκαν στο σχολείο (</w:t>
      </w:r>
      <w:r w:rsidRPr="00D91EDB">
        <w:rPr>
          <w:rFonts w:asciiTheme="minorHAnsi" w:hAnsiTheme="minorHAnsi"/>
          <w:b/>
          <w:i/>
          <w:iCs/>
          <w:sz w:val="18"/>
          <w:szCs w:val="18"/>
          <w:u w:val="single"/>
        </w:rPr>
        <w:t>ΕΑΝ ΥΠΑΡΧΟΥΝ</w:t>
      </w:r>
      <w:r w:rsidRPr="00D91EDB">
        <w:rPr>
          <w:rFonts w:asciiTheme="minorHAnsi" w:hAnsiTheme="minorHAnsi"/>
          <w:i/>
          <w:iCs/>
          <w:sz w:val="18"/>
          <w:szCs w:val="18"/>
        </w:rPr>
        <w:t>).</w:t>
      </w:r>
    </w:p>
    <w:p w14:paraId="306E06B3" w14:textId="77777777" w:rsidR="00D77944" w:rsidRPr="00D91EDB" w:rsidRDefault="00D77944" w:rsidP="00A25A7F">
      <w:pPr>
        <w:spacing w:line="276" w:lineRule="auto"/>
        <w:ind w:left="720"/>
        <w:jc w:val="both"/>
        <w:rPr>
          <w:rFonts w:asciiTheme="minorHAnsi" w:hAnsiTheme="minorHAnsi"/>
          <w:i/>
          <w:iCs/>
          <w:sz w:val="18"/>
          <w:szCs w:val="18"/>
        </w:rPr>
      </w:pPr>
    </w:p>
    <w:p w14:paraId="0803BD33" w14:textId="389E5CC3" w:rsidR="00D77944" w:rsidRDefault="00D77944" w:rsidP="00A25A7F">
      <w:pPr>
        <w:spacing w:line="276" w:lineRule="auto"/>
        <w:jc w:val="both"/>
        <w:rPr>
          <w:rFonts w:asciiTheme="minorHAnsi" w:hAnsiTheme="minorHAnsi"/>
        </w:rPr>
      </w:pPr>
      <w:r w:rsidRPr="00B459F5">
        <w:rPr>
          <w:rFonts w:asciiTheme="minorHAnsi" w:hAnsiTheme="minorHAnsi"/>
        </w:rPr>
        <w:t xml:space="preserve">Αρχικά, αναγνώστηκε και κατατέθηκε η </w:t>
      </w:r>
      <w:r>
        <w:rPr>
          <w:rFonts w:asciiTheme="minorHAnsi" w:hAnsiTheme="minorHAnsi"/>
          <w:b/>
        </w:rPr>
        <w:t>Π</w:t>
      </w:r>
      <w:r w:rsidRPr="00B459F5">
        <w:rPr>
          <w:rFonts w:asciiTheme="minorHAnsi" w:hAnsiTheme="minorHAnsi"/>
          <w:b/>
        </w:rPr>
        <w:t xml:space="preserve">εριγραφική </w:t>
      </w:r>
      <w:r>
        <w:rPr>
          <w:rFonts w:asciiTheme="minorHAnsi" w:hAnsiTheme="minorHAnsi"/>
          <w:b/>
        </w:rPr>
        <w:t>Παιδαγωγική Έ</w:t>
      </w:r>
      <w:r w:rsidRPr="00B459F5">
        <w:rPr>
          <w:rFonts w:asciiTheme="minorHAnsi" w:hAnsiTheme="minorHAnsi"/>
          <w:b/>
        </w:rPr>
        <w:t>κθεση</w:t>
      </w:r>
      <w:r w:rsidRPr="00B459F5">
        <w:rPr>
          <w:rFonts w:asciiTheme="minorHAnsi" w:hAnsiTheme="minorHAnsi"/>
        </w:rPr>
        <w:t xml:space="preserve"> σχετικ</w:t>
      </w:r>
      <w:r>
        <w:rPr>
          <w:rFonts w:asciiTheme="minorHAnsi" w:hAnsiTheme="minorHAnsi"/>
        </w:rPr>
        <w:t>ά</w:t>
      </w:r>
      <w:r w:rsidRPr="00B459F5">
        <w:rPr>
          <w:rFonts w:asciiTheme="minorHAnsi" w:hAnsiTheme="minorHAnsi"/>
        </w:rPr>
        <w:t xml:space="preserve"> με τη μαθησιακή </w:t>
      </w:r>
      <w:r w:rsidRPr="00B459F5">
        <w:rPr>
          <w:rFonts w:asciiTheme="minorHAnsi" w:hAnsiTheme="minorHAnsi"/>
          <w:b/>
        </w:rPr>
        <w:t>επίδοση και συμπεριφορά</w:t>
      </w:r>
      <w:r w:rsidRPr="00B459F5">
        <w:rPr>
          <w:rFonts w:asciiTheme="minorHAnsi" w:hAnsiTheme="minorHAnsi"/>
        </w:rPr>
        <w:t xml:space="preserve"> του μαθητή, την οποία εισηγήθηκε</w:t>
      </w:r>
      <w:r>
        <w:rPr>
          <w:rFonts w:asciiTheme="minorHAnsi" w:hAnsiTheme="minorHAnsi"/>
        </w:rPr>
        <w:t xml:space="preserve"> η </w:t>
      </w:r>
      <w:r w:rsidR="00A25A7F">
        <w:rPr>
          <w:rFonts w:asciiTheme="minorHAnsi" w:hAnsiTheme="minorHAnsi"/>
          <w:b/>
        </w:rPr>
        <w:t>ΕΔΥ/ΟΕΥ</w:t>
      </w:r>
      <w:r w:rsidRPr="001A3E86">
        <w:rPr>
          <w:rFonts w:asciiTheme="minorHAnsi" w:hAnsiTheme="minorHAnsi"/>
          <w:b/>
          <w:color w:val="0070C0"/>
        </w:rPr>
        <w:t xml:space="preserve">.  </w:t>
      </w:r>
      <w:r>
        <w:rPr>
          <w:rFonts w:asciiTheme="minorHAnsi" w:hAnsiTheme="minorHAnsi"/>
        </w:rPr>
        <w:t xml:space="preserve">     </w:t>
      </w:r>
    </w:p>
    <w:p w14:paraId="127DFB89" w14:textId="77777777" w:rsidR="00D77944" w:rsidRPr="00B459F5" w:rsidRDefault="00D77944" w:rsidP="00A25A7F">
      <w:pPr>
        <w:spacing w:line="276" w:lineRule="auto"/>
        <w:jc w:val="both"/>
        <w:rPr>
          <w:rFonts w:asciiTheme="minorHAnsi" w:hAnsiTheme="minorHAnsi"/>
        </w:rPr>
      </w:pPr>
    </w:p>
    <w:p w14:paraId="06277E7B" w14:textId="0C8D9622" w:rsidR="00D77944" w:rsidRDefault="00D77944" w:rsidP="00A25A7F">
      <w:pPr>
        <w:spacing w:line="276" w:lineRule="auto"/>
        <w:jc w:val="both"/>
        <w:rPr>
          <w:rFonts w:asciiTheme="minorHAnsi" w:hAnsiTheme="minorHAnsi"/>
        </w:rPr>
      </w:pPr>
      <w:r w:rsidRPr="00AA56EB">
        <w:rPr>
          <w:rFonts w:asciiTheme="minorHAnsi" w:hAnsiTheme="minorHAnsi"/>
          <w:b/>
          <w:bCs/>
        </w:rPr>
        <w:t>Ως προς τη μαθησιακή επίδοση</w:t>
      </w:r>
      <w:r>
        <w:rPr>
          <w:rFonts w:asciiTheme="minorHAnsi" w:hAnsiTheme="minorHAnsi"/>
        </w:rPr>
        <w:t xml:space="preserve">: </w:t>
      </w:r>
      <w:r w:rsidR="00A25A7F">
        <w:rPr>
          <w:rFonts w:asciiTheme="minorHAnsi" w:hAnsiTheme="minorHAnsi"/>
        </w:rPr>
        <w:t>(</w:t>
      </w:r>
      <w:r w:rsidR="00A25A7F" w:rsidRPr="00A25A7F">
        <w:rPr>
          <w:rFonts w:asciiTheme="minorHAnsi" w:hAnsiTheme="minorHAnsi"/>
          <w:i/>
          <w:iCs/>
        </w:rPr>
        <w:t>ενδεικτικό παράδειγμα</w:t>
      </w:r>
      <w:r w:rsidR="00A25A7F">
        <w:rPr>
          <w:rFonts w:asciiTheme="minorHAnsi" w:hAnsiTheme="minorHAnsi"/>
        </w:rPr>
        <w:t xml:space="preserve">) </w:t>
      </w:r>
      <w:r w:rsidRPr="00A25A7F">
        <w:rPr>
          <w:rFonts w:asciiTheme="minorHAnsi" w:hAnsiTheme="minorHAnsi"/>
          <w:bCs/>
        </w:rPr>
        <w:t xml:space="preserve">Στον τομέα της ανάγνωσης ο Μ…… έχει ένα καλό επίπεδο άρθρωσης, τηρεί τα σημεία στίξης και δεν δείχνει να δυσκολεύεται. Σχετικά με την κατανόηση κειμένου και τις δραστηριότητες κατανόησης παρουσιάζεται αρκετά επιπόλαιος και δυσκολεύεται ιδιαίτερα στην σύνθετη σκέψη. Όσον </w:t>
      </w:r>
      <w:r w:rsidR="00A90E4F" w:rsidRPr="00A25A7F">
        <w:rPr>
          <w:rFonts w:asciiTheme="minorHAnsi" w:hAnsiTheme="minorHAnsi"/>
          <w:bCs/>
        </w:rPr>
        <w:t>αφορά</w:t>
      </w:r>
      <w:r w:rsidRPr="00A25A7F">
        <w:rPr>
          <w:rFonts w:asciiTheme="minorHAnsi" w:hAnsiTheme="minorHAnsi"/>
          <w:bCs/>
        </w:rPr>
        <w:t xml:space="preserve"> τον τομέα του γραπτού λόγου, ο Μ……… έχει ιδιαίτερα φτωχό λεξιλόγιο, κείμενα με αρκετά ορθογραφικά λάθη και επανάληψη λέξεων, ενώ αρκετές φόρες το κείμενο που παράγει δεν βγάζει κάποιο λογικό νόημα. Στα Μαθηματικά, γνωρίζει τους αλγόριθμους των τεσσάρων πράξεων, ωστόσο όχι επαρκώς για την ηλικία του. Στο κομμάτι των δεκαδικών αλλά και σε πιο σύνθετες διαδικασίες, όπως Μ.Κ.Δ. και Ε.Κ.Π., δείχνει μεγάλη αδυναμία. Τέλος, έχει μεγάλες δυσκολίες και στην επίλυση προβλημάτων, όπου αποφασίζει επιπόλαια χωρίς να κατανοεί τα δεδομένα και τα ζητούμενα.</w:t>
      </w:r>
    </w:p>
    <w:p w14:paraId="342BE1A4" w14:textId="77777777" w:rsidR="00D77944" w:rsidRPr="003B489D" w:rsidRDefault="00D77944" w:rsidP="00A25A7F">
      <w:pPr>
        <w:spacing w:line="276" w:lineRule="auto"/>
        <w:jc w:val="both"/>
        <w:rPr>
          <w:rFonts w:asciiTheme="minorHAnsi" w:hAnsiTheme="minorHAnsi"/>
        </w:rPr>
      </w:pPr>
    </w:p>
    <w:p w14:paraId="127C29D2" w14:textId="657F682C" w:rsidR="00D77944" w:rsidRPr="00A25A7F" w:rsidRDefault="00D77944" w:rsidP="00A25A7F">
      <w:pPr>
        <w:spacing w:line="276" w:lineRule="auto"/>
        <w:jc w:val="both"/>
        <w:rPr>
          <w:rFonts w:asciiTheme="minorHAnsi" w:hAnsiTheme="minorHAnsi"/>
          <w:bCs/>
        </w:rPr>
      </w:pPr>
      <w:r w:rsidRPr="00AA56EB">
        <w:rPr>
          <w:rFonts w:asciiTheme="minorHAnsi" w:hAnsiTheme="minorHAnsi"/>
          <w:b/>
          <w:bCs/>
        </w:rPr>
        <w:t>Ως προς τη συμπεριφορά:</w:t>
      </w:r>
      <w:r w:rsidR="00A25A7F">
        <w:rPr>
          <w:rFonts w:asciiTheme="minorHAnsi" w:hAnsiTheme="minorHAnsi"/>
          <w:b/>
          <w:bCs/>
        </w:rPr>
        <w:t xml:space="preserve"> </w:t>
      </w:r>
      <w:r w:rsidR="00A25A7F" w:rsidRPr="00A25A7F">
        <w:rPr>
          <w:rFonts w:asciiTheme="minorHAnsi" w:hAnsiTheme="minorHAnsi"/>
        </w:rPr>
        <w:t>(</w:t>
      </w:r>
      <w:r w:rsidR="00A25A7F" w:rsidRPr="00A25A7F">
        <w:rPr>
          <w:rFonts w:asciiTheme="minorHAnsi" w:hAnsiTheme="minorHAnsi"/>
          <w:i/>
          <w:iCs/>
        </w:rPr>
        <w:t>ενδεικτικό παράδειγμα</w:t>
      </w:r>
      <w:r w:rsidR="00A25A7F" w:rsidRPr="00A25A7F">
        <w:rPr>
          <w:rFonts w:asciiTheme="minorHAnsi" w:hAnsiTheme="minorHAnsi"/>
        </w:rPr>
        <w:t>)</w:t>
      </w:r>
      <w:r>
        <w:rPr>
          <w:rFonts w:asciiTheme="minorHAnsi" w:hAnsiTheme="minorHAnsi"/>
          <w:b/>
          <w:bCs/>
        </w:rPr>
        <w:t xml:space="preserve"> </w:t>
      </w:r>
      <w:r w:rsidRPr="00A25A7F">
        <w:rPr>
          <w:rFonts w:asciiTheme="minorHAnsi" w:hAnsiTheme="minorHAnsi"/>
          <w:bCs/>
        </w:rPr>
        <w:t xml:space="preserve">Ο Μ……… είναι ένα συμπαθητικό και ευγενικό παιδί. Στα πλαίσια της τάξης πολλές φόρες χάνει την προσοχή του αλλά σπάνια θα δημιουργήσει πρόβλημα στη ροή του μαθήματος. Φαίνεται να παρουσιάζει συστολή, όταν καλείται να απαντήσει σε ερωτήσεις και πολλές φορές αποφεύγει να κοιτάζει τον εκπαιδευτικό καθώς μιλά. Όταν χτυπήσει το κουδούνι, έχει μεγάλη ανυπομονησία για το διάλειμμα και το παιχνίδι και θα το ζητήσει ευγενικά. Στο </w:t>
      </w:r>
      <w:r w:rsidRPr="00A25A7F">
        <w:rPr>
          <w:rFonts w:asciiTheme="minorHAnsi" w:hAnsiTheme="minorHAnsi"/>
          <w:bCs/>
        </w:rPr>
        <w:lastRenderedPageBreak/>
        <w:t>διάλειμμα θα παίξει ομαδικά παιχνίδια με παιδιά της ηλικίας του και δείχνει να έχει αναπτύξει φυσιολογικά τις κοινωνικές του δεξιότητες.</w:t>
      </w:r>
    </w:p>
    <w:p w14:paraId="4F448AC2" w14:textId="77777777" w:rsidR="00D77944" w:rsidRDefault="00D77944" w:rsidP="00A25A7F">
      <w:pPr>
        <w:spacing w:line="276" w:lineRule="auto"/>
        <w:jc w:val="both"/>
        <w:rPr>
          <w:rFonts w:asciiTheme="minorHAnsi" w:hAnsiTheme="minorHAnsi"/>
        </w:rPr>
      </w:pPr>
    </w:p>
    <w:p w14:paraId="138C2612" w14:textId="77777777" w:rsidR="00D77944" w:rsidRPr="00211D72" w:rsidRDefault="00D77944" w:rsidP="00A25A7F">
      <w:pPr>
        <w:spacing w:line="276" w:lineRule="auto"/>
        <w:ind w:left="720"/>
        <w:jc w:val="both"/>
        <w:rPr>
          <w:rFonts w:asciiTheme="minorHAnsi" w:hAnsiTheme="minorHAnsi"/>
        </w:rPr>
      </w:pPr>
    </w:p>
    <w:p w14:paraId="029D421B" w14:textId="6780F781" w:rsidR="00D77944" w:rsidRDefault="00D77944" w:rsidP="00A25A7F">
      <w:pPr>
        <w:widowControl/>
        <w:numPr>
          <w:ilvl w:val="0"/>
          <w:numId w:val="1"/>
        </w:numPr>
        <w:spacing w:line="276" w:lineRule="auto"/>
        <w:jc w:val="both"/>
        <w:rPr>
          <w:rFonts w:asciiTheme="minorHAnsi" w:hAnsiTheme="minorHAnsi"/>
        </w:rPr>
      </w:pPr>
      <w:r w:rsidRPr="00211D72">
        <w:rPr>
          <w:rFonts w:asciiTheme="minorHAnsi" w:hAnsiTheme="minorHAnsi"/>
        </w:rPr>
        <w:t>Με βάση τις πληροφορίες που συγκεντρώθηκαν καταρτίστηκε</w:t>
      </w:r>
      <w:r>
        <w:rPr>
          <w:rFonts w:asciiTheme="minorHAnsi" w:hAnsiTheme="minorHAnsi"/>
        </w:rPr>
        <w:t xml:space="preserve"> </w:t>
      </w:r>
      <w:r w:rsidRPr="00211D72">
        <w:rPr>
          <w:rFonts w:asciiTheme="minorHAnsi" w:hAnsiTheme="minorHAnsi"/>
        </w:rPr>
        <w:t>ένα</w:t>
      </w:r>
      <w:r>
        <w:rPr>
          <w:rFonts w:asciiTheme="minorHAnsi" w:hAnsiTheme="minorHAnsi"/>
        </w:rPr>
        <w:t xml:space="preserve"> πρόγραμμα εκπαίδευσης προσαρμοσμένο στις ανάγκες του μαθητή/της μαθήτριας. Οι στόχοι του προγράμματος εκπαίδευσης περιγράφονται</w:t>
      </w:r>
      <w:r>
        <w:rPr>
          <w:rFonts w:asciiTheme="minorHAnsi" w:hAnsiTheme="minorHAnsi"/>
          <w:b/>
        </w:rPr>
        <w:t xml:space="preserve"> </w:t>
      </w:r>
      <w:r>
        <w:rPr>
          <w:rFonts w:asciiTheme="minorHAnsi" w:hAnsiTheme="minorHAnsi"/>
        </w:rPr>
        <w:t>στον συνημμένο</w:t>
      </w:r>
      <w:r w:rsidRPr="00006510">
        <w:rPr>
          <w:rFonts w:asciiTheme="minorHAnsi" w:hAnsiTheme="minorHAnsi"/>
        </w:rPr>
        <w:t xml:space="preserve"> πίνακα</w:t>
      </w:r>
      <w:r w:rsidRPr="00006510">
        <w:rPr>
          <w:rFonts w:asciiTheme="minorHAnsi" w:hAnsiTheme="minorHAnsi"/>
          <w:b/>
        </w:rPr>
        <w:t xml:space="preserve"> </w:t>
      </w:r>
      <w:r w:rsidRPr="00006510">
        <w:rPr>
          <w:rFonts w:asciiTheme="minorHAnsi" w:hAnsiTheme="minorHAnsi"/>
        </w:rPr>
        <w:t xml:space="preserve">του </w:t>
      </w:r>
      <w:r w:rsidR="00A25A7F">
        <w:rPr>
          <w:rFonts w:asciiTheme="minorHAnsi" w:hAnsiTheme="minorHAnsi"/>
        </w:rPr>
        <w:t xml:space="preserve">βραχυχρόνιου </w:t>
      </w:r>
      <w:r w:rsidRPr="00006510">
        <w:rPr>
          <w:rFonts w:asciiTheme="minorHAnsi" w:hAnsiTheme="minorHAnsi"/>
        </w:rPr>
        <w:t>προγράμματος παρέμβασης</w:t>
      </w:r>
      <w:r>
        <w:rPr>
          <w:rFonts w:asciiTheme="minorHAnsi" w:hAnsiTheme="minorHAnsi"/>
        </w:rPr>
        <w:t>.</w:t>
      </w:r>
    </w:p>
    <w:p w14:paraId="65FDB6CF" w14:textId="77777777" w:rsidR="00D77944" w:rsidRDefault="00D77944" w:rsidP="00A25A7F">
      <w:pPr>
        <w:spacing w:line="276" w:lineRule="auto"/>
        <w:ind w:left="720"/>
        <w:jc w:val="both"/>
        <w:rPr>
          <w:rFonts w:asciiTheme="minorHAnsi" w:hAnsiTheme="minorHAnsi"/>
        </w:rPr>
      </w:pPr>
    </w:p>
    <w:p w14:paraId="515B1B76" w14:textId="77777777" w:rsidR="00D77944" w:rsidRPr="00006510" w:rsidRDefault="00D77944" w:rsidP="00A25A7F">
      <w:pPr>
        <w:spacing w:line="276" w:lineRule="auto"/>
        <w:jc w:val="both"/>
        <w:rPr>
          <w:rFonts w:asciiTheme="minorHAnsi" w:hAnsiTheme="minorHAnsi"/>
        </w:rPr>
      </w:pPr>
      <w:r w:rsidRPr="00006510">
        <w:rPr>
          <w:rFonts w:asciiTheme="minorHAnsi" w:hAnsiTheme="minorHAnsi"/>
        </w:rPr>
        <w:t xml:space="preserve">Στο τέλος της περιόδου εφαρμογής του προγράμματος εκπαίδευσης και στην παρούσα συνεδρίαση αποτιμήθηκε από τον Σύλλογο Διδασκόντων η εξέλιξη του μαθητή/της μαθήτριας, σε σχέση με την αρχική του κατάσταση ως εξής: </w:t>
      </w:r>
    </w:p>
    <w:p w14:paraId="2F395CCD" w14:textId="77777777" w:rsidR="00D77944" w:rsidRPr="007A7B6D" w:rsidRDefault="00D77944" w:rsidP="00A25A7F">
      <w:pPr>
        <w:spacing w:line="276" w:lineRule="auto"/>
        <w:jc w:val="both"/>
        <w:rPr>
          <w:rFonts w:asciiTheme="minorHAnsi" w:hAnsiTheme="minorHAnsi"/>
        </w:rPr>
      </w:pPr>
    </w:p>
    <w:p w14:paraId="46AA03A2" w14:textId="77777777" w:rsidR="00D77944" w:rsidRPr="00A11C6E" w:rsidRDefault="00D77944" w:rsidP="00A25A7F">
      <w:pPr>
        <w:spacing w:line="276" w:lineRule="auto"/>
        <w:jc w:val="both"/>
        <w:rPr>
          <w:rFonts w:asciiTheme="minorHAnsi" w:hAnsiTheme="minorHAnsi"/>
        </w:rPr>
      </w:pPr>
      <w:r w:rsidRPr="002B301E">
        <w:rPr>
          <w:rFonts w:asciiTheme="minorHAnsi" w:hAnsiTheme="minorHAnsi"/>
        </w:rPr>
        <w:t>Μετά την εφαρμογή του προγράμματος διεπιστημονικής παρέμβασης ο/η μαθητής/</w:t>
      </w:r>
      <w:proofErr w:type="spellStart"/>
      <w:r w:rsidRPr="002B301E">
        <w:rPr>
          <w:rFonts w:asciiTheme="minorHAnsi" w:hAnsiTheme="minorHAnsi"/>
        </w:rPr>
        <w:t>τρια</w:t>
      </w:r>
      <w:proofErr w:type="spellEnd"/>
      <w:r w:rsidRPr="002B301E">
        <w:rPr>
          <w:rFonts w:asciiTheme="minorHAnsi" w:hAnsiTheme="minorHAnsi"/>
        </w:rPr>
        <w:t xml:space="preserve"> φαίνεται ότι </w:t>
      </w:r>
      <w:r w:rsidRPr="00006510">
        <w:rPr>
          <w:rFonts w:asciiTheme="minorHAnsi" w:hAnsiTheme="minorHAnsi"/>
          <w:b/>
        </w:rPr>
        <w:t>δεν παρουσίασε την αναμενόμενη βελτίωση</w:t>
      </w:r>
      <w:r w:rsidRPr="002B301E">
        <w:rPr>
          <w:rFonts w:asciiTheme="minorHAnsi" w:hAnsiTheme="minorHAnsi"/>
        </w:rPr>
        <w:t xml:space="preserve"> στη συμπεριφορά/ ή στην επίδοση του και γι</w:t>
      </w:r>
      <w:r>
        <w:rPr>
          <w:rFonts w:asciiTheme="minorHAnsi" w:hAnsiTheme="minorHAnsi"/>
        </w:rPr>
        <w:t xml:space="preserve">’ </w:t>
      </w:r>
      <w:r w:rsidRPr="002B301E">
        <w:rPr>
          <w:rFonts w:asciiTheme="minorHAnsi" w:hAnsiTheme="minorHAnsi"/>
        </w:rPr>
        <w:t>αυτό κρίνεται απαραίτητη η παραπομπή του στο ΚΕ.Δ.Α.Σ.Υ.</w:t>
      </w:r>
      <w:r>
        <w:rPr>
          <w:rFonts w:asciiTheme="minorHAnsi" w:hAnsiTheme="minorHAnsi"/>
        </w:rPr>
        <w:t xml:space="preserve"> Κω</w:t>
      </w:r>
      <w:r w:rsidRPr="002B301E">
        <w:rPr>
          <w:rFonts w:asciiTheme="minorHAnsi" w:hAnsiTheme="minorHAnsi"/>
        </w:rPr>
        <w:t xml:space="preserve"> με την  πρόταση για περαιτέρω διερεύνηση των αν</w:t>
      </w:r>
      <w:r>
        <w:rPr>
          <w:rFonts w:asciiTheme="minorHAnsi" w:hAnsiTheme="minorHAnsi"/>
        </w:rPr>
        <w:t>αγκών του/της μαθητή/μαθήτριας.</w:t>
      </w:r>
    </w:p>
    <w:p w14:paraId="035A2B8E" w14:textId="77777777" w:rsidR="00D77944" w:rsidRDefault="00D77944" w:rsidP="00A25A7F">
      <w:pPr>
        <w:spacing w:line="276" w:lineRule="auto"/>
        <w:jc w:val="both"/>
        <w:rPr>
          <w:rFonts w:asciiTheme="minorHAnsi" w:hAnsiTheme="minorHAnsi"/>
        </w:rPr>
      </w:pPr>
    </w:p>
    <w:p w14:paraId="3545A7ED" w14:textId="078F71D8" w:rsidR="00D77944" w:rsidRPr="007A7B6D" w:rsidRDefault="00D77944" w:rsidP="00A25A7F">
      <w:pPr>
        <w:spacing w:line="276" w:lineRule="auto"/>
        <w:jc w:val="both"/>
        <w:rPr>
          <w:rFonts w:asciiTheme="minorHAnsi" w:hAnsiTheme="minorHAnsi"/>
        </w:rPr>
      </w:pPr>
      <w:r w:rsidRPr="00EA5295">
        <w:rPr>
          <w:rFonts w:asciiTheme="minorHAnsi" w:hAnsiTheme="minorHAnsi"/>
        </w:rPr>
        <w:t>Ο Σύλλογος Διδασκόντων αφού έλαβε υπόψη την εισήγηση του/της Διευθυντή/-</w:t>
      </w:r>
      <w:proofErr w:type="spellStart"/>
      <w:r w:rsidRPr="00EA5295">
        <w:rPr>
          <w:rFonts w:asciiTheme="minorHAnsi" w:hAnsiTheme="minorHAnsi"/>
        </w:rPr>
        <w:t>τριας</w:t>
      </w:r>
      <w:proofErr w:type="spellEnd"/>
      <w:r w:rsidR="00A25A7F">
        <w:rPr>
          <w:rFonts w:asciiTheme="minorHAnsi" w:hAnsiTheme="minorHAnsi"/>
        </w:rPr>
        <w:t xml:space="preserve"> – Προϊσταμένου/</w:t>
      </w:r>
      <w:proofErr w:type="spellStart"/>
      <w:r w:rsidR="00A25A7F">
        <w:rPr>
          <w:rFonts w:asciiTheme="minorHAnsi" w:hAnsiTheme="minorHAnsi"/>
        </w:rPr>
        <w:t>νης</w:t>
      </w:r>
      <w:proofErr w:type="spellEnd"/>
      <w:r>
        <w:rPr>
          <w:rFonts w:asciiTheme="minorHAnsi" w:hAnsiTheme="minorHAnsi"/>
        </w:rPr>
        <w:t xml:space="preserve">, των εκπαιδευτικών που έκαναν τις παιδαγωγικές παρεμβάσεις και </w:t>
      </w:r>
      <w:r w:rsidRPr="007A7B6D">
        <w:rPr>
          <w:rFonts w:asciiTheme="minorHAnsi" w:hAnsiTheme="minorHAnsi"/>
        </w:rPr>
        <w:t>τις απόψεις των μελών της ΕΔΥ,</w:t>
      </w:r>
    </w:p>
    <w:p w14:paraId="4C47F18F" w14:textId="0B5D68CF" w:rsidR="00D77944" w:rsidRPr="00006510" w:rsidRDefault="00D77944" w:rsidP="00A25A7F">
      <w:pPr>
        <w:spacing w:after="200" w:line="276" w:lineRule="auto"/>
        <w:ind w:firstLine="360"/>
        <w:rPr>
          <w:rFonts w:asciiTheme="minorHAnsi" w:hAnsiTheme="minorHAnsi"/>
          <w:b/>
          <w:sz w:val="28"/>
        </w:rPr>
      </w:pPr>
      <w:r>
        <w:rPr>
          <w:rFonts w:asciiTheme="minorHAnsi" w:hAnsiTheme="minorHAnsi"/>
          <w:b/>
          <w:sz w:val="28"/>
        </w:rPr>
        <w:t xml:space="preserve">α π ο φ α σ ί ζ ε ι   </w:t>
      </w:r>
      <w:r w:rsidRPr="00006510">
        <w:rPr>
          <w:rFonts w:asciiTheme="minorHAnsi" w:hAnsiTheme="minorHAnsi"/>
          <w:b/>
          <w:sz w:val="28"/>
        </w:rPr>
        <w:t xml:space="preserve"> ο μ ό φ ω ν  α</w:t>
      </w:r>
    </w:p>
    <w:p w14:paraId="7F0AD935" w14:textId="56C62A9B" w:rsidR="00D77944" w:rsidRPr="007A7B6D" w:rsidRDefault="00D77944" w:rsidP="00A25A7F">
      <w:pPr>
        <w:spacing w:line="276" w:lineRule="auto"/>
        <w:jc w:val="both"/>
        <w:rPr>
          <w:rFonts w:asciiTheme="minorHAnsi" w:hAnsiTheme="minorHAnsi"/>
        </w:rPr>
      </w:pPr>
      <w:r w:rsidRPr="007A7B6D">
        <w:rPr>
          <w:rFonts w:asciiTheme="minorHAnsi" w:hAnsiTheme="minorHAnsi"/>
        </w:rPr>
        <w:t>την παραπομπή του μαθητή</w:t>
      </w:r>
      <w:r>
        <w:rPr>
          <w:rFonts w:asciiTheme="minorHAnsi" w:hAnsiTheme="minorHAnsi"/>
        </w:rPr>
        <w:t>/της μαθήτριας</w:t>
      </w:r>
      <w:r w:rsidRPr="007A7B6D">
        <w:rPr>
          <w:rFonts w:asciiTheme="minorHAnsi" w:hAnsiTheme="minorHAnsi"/>
        </w:rPr>
        <w:t xml:space="preserve"> </w:t>
      </w:r>
      <w:r>
        <w:rPr>
          <w:rFonts w:asciiTheme="minorHAnsi" w:hAnsiTheme="minorHAnsi"/>
        </w:rPr>
        <w:t xml:space="preserve"> </w:t>
      </w:r>
      <w:r w:rsidRPr="007A7B6D">
        <w:rPr>
          <w:rFonts w:asciiTheme="minorHAnsi" w:hAnsiTheme="minorHAnsi"/>
        </w:rPr>
        <w:t xml:space="preserve">στο ΚΕ.Δ.Α.Σ.Υ. </w:t>
      </w:r>
      <w:r>
        <w:rPr>
          <w:rFonts w:asciiTheme="minorHAnsi" w:hAnsiTheme="minorHAnsi"/>
        </w:rPr>
        <w:t xml:space="preserve">Κω </w:t>
      </w:r>
      <w:r w:rsidR="00A25A7F" w:rsidRPr="00291D94">
        <w:rPr>
          <w:rFonts w:asciiTheme="minorHAnsi" w:hAnsiTheme="minorHAnsi"/>
        </w:rPr>
        <w:t>για τη</w:t>
      </w:r>
      <w:r w:rsidR="00A25A7F">
        <w:rPr>
          <w:rFonts w:asciiTheme="minorHAnsi" w:hAnsiTheme="minorHAnsi"/>
        </w:rPr>
        <w:t>ν περεταίρω</w:t>
      </w:r>
      <w:r w:rsidR="00A25A7F" w:rsidRPr="00291D94">
        <w:rPr>
          <w:rFonts w:asciiTheme="minorHAnsi" w:hAnsiTheme="minorHAnsi"/>
        </w:rPr>
        <w:t xml:space="preserve"> διερεύνηση και αξιολόγηση των εκπαιδευτικών και ψυχοκοινωνικών αναγκών, προκειμένου να ληφθούν εξατομικευμένα μέτρα υποστήριξης</w:t>
      </w:r>
      <w:r w:rsidR="00A25A7F">
        <w:rPr>
          <w:rFonts w:asciiTheme="minorHAnsi" w:hAnsiTheme="minorHAnsi"/>
        </w:rPr>
        <w:t>.</w:t>
      </w:r>
    </w:p>
    <w:p w14:paraId="5E3BB36C" w14:textId="77777777" w:rsidR="00D77944" w:rsidRPr="007A7B6D" w:rsidRDefault="00D77944" w:rsidP="00A25A7F">
      <w:pPr>
        <w:spacing w:line="276" w:lineRule="auto"/>
        <w:ind w:firstLine="360"/>
        <w:jc w:val="both"/>
        <w:rPr>
          <w:rFonts w:asciiTheme="minorHAnsi" w:hAnsiTheme="minorHAnsi"/>
        </w:rPr>
      </w:pPr>
      <w:r w:rsidRPr="007A7B6D">
        <w:rPr>
          <w:rFonts w:asciiTheme="minorHAnsi" w:hAnsiTheme="minorHAnsi"/>
        </w:rPr>
        <w:t xml:space="preserve"> </w:t>
      </w:r>
    </w:p>
    <w:p w14:paraId="335F291A" w14:textId="77777777" w:rsidR="00D77944" w:rsidRDefault="00D77944" w:rsidP="00A25A7F">
      <w:pPr>
        <w:spacing w:line="276" w:lineRule="auto"/>
        <w:jc w:val="both"/>
        <w:rPr>
          <w:rFonts w:asciiTheme="minorHAnsi" w:hAnsiTheme="minorHAnsi"/>
        </w:rPr>
      </w:pPr>
      <w:r w:rsidRPr="007A7B6D">
        <w:rPr>
          <w:rFonts w:asciiTheme="minorHAnsi" w:hAnsiTheme="minorHAnsi"/>
        </w:rPr>
        <w:t>Το πρακτικό αυτό</w:t>
      </w:r>
      <w:r>
        <w:rPr>
          <w:rFonts w:asciiTheme="minorHAnsi" w:hAnsiTheme="minorHAnsi"/>
        </w:rPr>
        <w:t>, αφού συντάχθηκε, ελέγχθηκε,</w:t>
      </w:r>
      <w:r w:rsidRPr="007A7B6D">
        <w:rPr>
          <w:rFonts w:asciiTheme="minorHAnsi" w:hAnsiTheme="minorHAnsi"/>
        </w:rPr>
        <w:t xml:space="preserve"> διαβάστ</w:t>
      </w:r>
      <w:r>
        <w:rPr>
          <w:rFonts w:asciiTheme="minorHAnsi" w:hAnsiTheme="minorHAnsi"/>
        </w:rPr>
        <w:t>ηκε και υπογράφεται όπως ακολουθεί</w:t>
      </w:r>
    </w:p>
    <w:p w14:paraId="71811558" w14:textId="77777777" w:rsidR="00D77944" w:rsidRPr="007A7B6D" w:rsidRDefault="00D77944" w:rsidP="00A25A7F">
      <w:pPr>
        <w:spacing w:line="276" w:lineRule="auto"/>
        <w:jc w:val="both"/>
        <w:rPr>
          <w:rFonts w:asciiTheme="minorHAnsi" w:hAnsiTheme="minorHAnsi"/>
        </w:rPr>
      </w:pPr>
    </w:p>
    <w:p w14:paraId="001CBDB2" w14:textId="77777777" w:rsidR="00D77944" w:rsidRPr="007A7B6D" w:rsidRDefault="00D77944" w:rsidP="00A25A7F">
      <w:pPr>
        <w:spacing w:line="276" w:lineRule="auto"/>
        <w:rPr>
          <w:rFonts w:asciiTheme="minorHAnsi" w:hAnsiTheme="minorHAnsi"/>
        </w:rPr>
      </w:pPr>
    </w:p>
    <w:p w14:paraId="418A1FB6" w14:textId="77777777" w:rsidR="00A25A7F" w:rsidRDefault="00D77944" w:rsidP="00A25A7F">
      <w:pPr>
        <w:pStyle w:val="a4"/>
        <w:tabs>
          <w:tab w:val="center" w:pos="1701"/>
          <w:tab w:val="center" w:pos="7655"/>
        </w:tabs>
        <w:spacing w:after="60" w:line="276" w:lineRule="auto"/>
        <w:ind w:left="0" w:firstLine="284"/>
        <w:rPr>
          <w:rFonts w:asciiTheme="minorHAnsi" w:hAnsiTheme="minorHAnsi"/>
          <w:b/>
        </w:rPr>
      </w:pPr>
      <w:r w:rsidRPr="007A7B6D">
        <w:rPr>
          <w:rFonts w:asciiTheme="minorHAnsi" w:hAnsiTheme="minorHAnsi"/>
          <w:b/>
        </w:rPr>
        <w:t>Ο/Η Δ/</w:t>
      </w:r>
      <w:proofErr w:type="spellStart"/>
      <w:r w:rsidRPr="007A7B6D">
        <w:rPr>
          <w:rFonts w:asciiTheme="minorHAnsi" w:hAnsiTheme="minorHAnsi"/>
          <w:b/>
        </w:rPr>
        <w:t>ντής</w:t>
      </w:r>
      <w:proofErr w:type="spellEnd"/>
      <w:r w:rsidRPr="007A7B6D">
        <w:rPr>
          <w:rFonts w:asciiTheme="minorHAnsi" w:hAnsiTheme="minorHAnsi"/>
          <w:b/>
        </w:rPr>
        <w:t>/</w:t>
      </w:r>
      <w:proofErr w:type="spellStart"/>
      <w:r w:rsidRPr="007A7B6D">
        <w:rPr>
          <w:rFonts w:asciiTheme="minorHAnsi" w:hAnsiTheme="minorHAnsi"/>
          <w:b/>
        </w:rPr>
        <w:t>ντρια</w:t>
      </w:r>
      <w:proofErr w:type="spellEnd"/>
      <w:r w:rsidR="00A25A7F">
        <w:rPr>
          <w:rFonts w:asciiTheme="minorHAnsi" w:hAnsiTheme="minorHAnsi"/>
          <w:b/>
        </w:rPr>
        <w:t xml:space="preserve"> – Προϊστάμενος/</w:t>
      </w:r>
      <w:proofErr w:type="spellStart"/>
      <w:r w:rsidR="00A25A7F">
        <w:rPr>
          <w:rFonts w:asciiTheme="minorHAnsi" w:hAnsiTheme="minorHAnsi"/>
          <w:b/>
        </w:rPr>
        <w:t>νη</w:t>
      </w:r>
      <w:proofErr w:type="spellEnd"/>
      <w:r w:rsidRPr="007A7B6D">
        <w:rPr>
          <w:rFonts w:asciiTheme="minorHAnsi" w:hAnsiTheme="minorHAnsi"/>
          <w:b/>
        </w:rPr>
        <w:t xml:space="preserve"> του Σχολείου          </w:t>
      </w:r>
      <w:r w:rsidR="00A90E4F">
        <w:rPr>
          <w:rFonts w:asciiTheme="minorHAnsi" w:hAnsiTheme="minorHAnsi"/>
          <w:b/>
        </w:rPr>
        <w:t xml:space="preserve">         </w:t>
      </w:r>
      <w:r w:rsidRPr="007A7B6D">
        <w:rPr>
          <w:rFonts w:asciiTheme="minorHAnsi" w:hAnsiTheme="minorHAnsi"/>
          <w:b/>
        </w:rPr>
        <w:t xml:space="preserve"> </w:t>
      </w:r>
    </w:p>
    <w:p w14:paraId="69A5F85B" w14:textId="67E46F2E" w:rsidR="00D77944" w:rsidRPr="007A7B6D" w:rsidRDefault="00D77944" w:rsidP="00A25A7F">
      <w:pPr>
        <w:pStyle w:val="a4"/>
        <w:tabs>
          <w:tab w:val="center" w:pos="1701"/>
          <w:tab w:val="center" w:pos="7655"/>
        </w:tabs>
        <w:spacing w:after="60" w:line="276" w:lineRule="auto"/>
        <w:ind w:left="0" w:firstLine="284"/>
        <w:jc w:val="right"/>
        <w:rPr>
          <w:rFonts w:asciiTheme="minorHAnsi" w:hAnsiTheme="minorHAnsi"/>
          <w:b/>
        </w:rPr>
      </w:pPr>
      <w:r w:rsidRPr="007A7B6D">
        <w:rPr>
          <w:rFonts w:asciiTheme="minorHAnsi" w:hAnsiTheme="minorHAnsi"/>
          <w:b/>
        </w:rPr>
        <w:t xml:space="preserve"> Το διδακτικό προσωπικό</w:t>
      </w:r>
      <w:r>
        <w:rPr>
          <w:rFonts w:asciiTheme="minorHAnsi" w:hAnsiTheme="minorHAnsi"/>
          <w:b/>
        </w:rPr>
        <w:t xml:space="preserve"> &amp; μέλη ΕΔΥ</w:t>
      </w:r>
    </w:p>
    <w:p w14:paraId="1F3598B9" w14:textId="765E6724" w:rsidR="00D77944" w:rsidRPr="00C02DCE" w:rsidRDefault="00D77944" w:rsidP="00A25A7F">
      <w:pPr>
        <w:pStyle w:val="a4"/>
        <w:tabs>
          <w:tab w:val="center" w:pos="1701"/>
          <w:tab w:val="center" w:pos="7655"/>
        </w:tabs>
        <w:spacing w:after="60" w:line="276" w:lineRule="auto"/>
        <w:ind w:left="0" w:firstLine="284"/>
        <w:rPr>
          <w:rFonts w:asciiTheme="minorHAnsi" w:hAnsiTheme="minorHAnsi"/>
          <w:b/>
        </w:rPr>
      </w:pPr>
      <w:r w:rsidRPr="007A7B6D">
        <w:rPr>
          <w:rFonts w:asciiTheme="minorHAnsi" w:hAnsiTheme="minorHAnsi"/>
          <w:b/>
        </w:rPr>
        <w:t xml:space="preserve">                                                                                             </w:t>
      </w:r>
      <w:r w:rsidR="00A25A7F">
        <w:rPr>
          <w:rFonts w:asciiTheme="minorHAnsi" w:hAnsiTheme="minorHAnsi"/>
          <w:b/>
        </w:rPr>
        <w:t xml:space="preserve">           </w:t>
      </w:r>
      <w:r w:rsidRPr="007A7B6D">
        <w:rPr>
          <w:rFonts w:asciiTheme="minorHAnsi" w:hAnsiTheme="minorHAnsi"/>
          <w:b/>
        </w:rPr>
        <w:t xml:space="preserve">  (</w:t>
      </w:r>
      <w:r w:rsidR="00A25A7F">
        <w:rPr>
          <w:rFonts w:asciiTheme="minorHAnsi" w:hAnsiTheme="minorHAnsi"/>
          <w:b/>
        </w:rPr>
        <w:t>α</w:t>
      </w:r>
      <w:r w:rsidRPr="007A7B6D">
        <w:rPr>
          <w:rFonts w:asciiTheme="minorHAnsi" w:hAnsiTheme="minorHAnsi"/>
          <w:b/>
        </w:rPr>
        <w:t xml:space="preserve">κολουθούν υπογραφές)                                                          </w:t>
      </w:r>
    </w:p>
    <w:p w14:paraId="4CA9A99D" w14:textId="77777777" w:rsidR="00C327AC" w:rsidRDefault="00C327AC" w:rsidP="00A25A7F">
      <w:pPr>
        <w:spacing w:line="276" w:lineRule="auto"/>
      </w:pPr>
    </w:p>
    <w:sectPr w:rsidR="00C327AC" w:rsidSect="00A25A7F">
      <w:pgSz w:w="11906" w:h="16838"/>
      <w:pgMar w:top="426" w:right="141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A4D"/>
    <w:multiLevelType w:val="hybridMultilevel"/>
    <w:tmpl w:val="0AB8A498"/>
    <w:lvl w:ilvl="0" w:tplc="0408000F">
      <w:start w:val="1"/>
      <w:numFmt w:val="decimal"/>
      <w:lvlText w:val="%1."/>
      <w:lvlJc w:val="left"/>
      <w:pPr>
        <w:tabs>
          <w:tab w:val="num" w:pos="720"/>
        </w:tabs>
        <w:ind w:left="720" w:hanging="360"/>
      </w:pPr>
      <w:rPr>
        <w:rFonts w:hint="default"/>
      </w:rPr>
    </w:lvl>
    <w:lvl w:ilvl="1" w:tplc="0408000F">
      <w:start w:val="1"/>
      <w:numFmt w:val="decimal"/>
      <w:lvlText w:val="%2."/>
      <w:lvlJc w:val="left"/>
      <w:pPr>
        <w:tabs>
          <w:tab w:val="num" w:pos="1440"/>
        </w:tabs>
        <w:ind w:left="1440" w:hanging="360"/>
      </w:pPr>
      <w:rPr>
        <w:rFonts w:hint="default"/>
      </w:rPr>
    </w:lvl>
    <w:lvl w:ilvl="2" w:tplc="3634DF76" w:tentative="1">
      <w:start w:val="1"/>
      <w:numFmt w:val="bullet"/>
      <w:lvlText w:val="•"/>
      <w:lvlJc w:val="left"/>
      <w:pPr>
        <w:tabs>
          <w:tab w:val="num" w:pos="2160"/>
        </w:tabs>
        <w:ind w:left="2160" w:hanging="360"/>
      </w:pPr>
      <w:rPr>
        <w:rFonts w:ascii="Arial" w:hAnsi="Arial" w:hint="default"/>
      </w:rPr>
    </w:lvl>
    <w:lvl w:ilvl="3" w:tplc="32600812" w:tentative="1">
      <w:start w:val="1"/>
      <w:numFmt w:val="bullet"/>
      <w:lvlText w:val="•"/>
      <w:lvlJc w:val="left"/>
      <w:pPr>
        <w:tabs>
          <w:tab w:val="num" w:pos="2880"/>
        </w:tabs>
        <w:ind w:left="2880" w:hanging="360"/>
      </w:pPr>
      <w:rPr>
        <w:rFonts w:ascii="Arial" w:hAnsi="Arial" w:hint="default"/>
      </w:rPr>
    </w:lvl>
    <w:lvl w:ilvl="4" w:tplc="04C41B8A" w:tentative="1">
      <w:start w:val="1"/>
      <w:numFmt w:val="bullet"/>
      <w:lvlText w:val="•"/>
      <w:lvlJc w:val="left"/>
      <w:pPr>
        <w:tabs>
          <w:tab w:val="num" w:pos="3600"/>
        </w:tabs>
        <w:ind w:left="3600" w:hanging="360"/>
      </w:pPr>
      <w:rPr>
        <w:rFonts w:ascii="Arial" w:hAnsi="Arial" w:hint="default"/>
      </w:rPr>
    </w:lvl>
    <w:lvl w:ilvl="5" w:tplc="D89452C0" w:tentative="1">
      <w:start w:val="1"/>
      <w:numFmt w:val="bullet"/>
      <w:lvlText w:val="•"/>
      <w:lvlJc w:val="left"/>
      <w:pPr>
        <w:tabs>
          <w:tab w:val="num" w:pos="4320"/>
        </w:tabs>
        <w:ind w:left="4320" w:hanging="360"/>
      </w:pPr>
      <w:rPr>
        <w:rFonts w:ascii="Arial" w:hAnsi="Arial" w:hint="default"/>
      </w:rPr>
    </w:lvl>
    <w:lvl w:ilvl="6" w:tplc="F7621F8C" w:tentative="1">
      <w:start w:val="1"/>
      <w:numFmt w:val="bullet"/>
      <w:lvlText w:val="•"/>
      <w:lvlJc w:val="left"/>
      <w:pPr>
        <w:tabs>
          <w:tab w:val="num" w:pos="5040"/>
        </w:tabs>
        <w:ind w:left="5040" w:hanging="360"/>
      </w:pPr>
      <w:rPr>
        <w:rFonts w:ascii="Arial" w:hAnsi="Arial" w:hint="default"/>
      </w:rPr>
    </w:lvl>
    <w:lvl w:ilvl="7" w:tplc="966ACC90" w:tentative="1">
      <w:start w:val="1"/>
      <w:numFmt w:val="bullet"/>
      <w:lvlText w:val="•"/>
      <w:lvlJc w:val="left"/>
      <w:pPr>
        <w:tabs>
          <w:tab w:val="num" w:pos="5760"/>
        </w:tabs>
        <w:ind w:left="5760" w:hanging="360"/>
      </w:pPr>
      <w:rPr>
        <w:rFonts w:ascii="Arial" w:hAnsi="Arial" w:hint="default"/>
      </w:rPr>
    </w:lvl>
    <w:lvl w:ilvl="8" w:tplc="6D6AD63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EB94DCD"/>
    <w:multiLevelType w:val="hybridMultilevel"/>
    <w:tmpl w:val="2C1C89BE"/>
    <w:lvl w:ilvl="0" w:tplc="0408000F">
      <w:start w:val="1"/>
      <w:numFmt w:val="decimal"/>
      <w:lvlText w:val="%1."/>
      <w:lvlJc w:val="left"/>
      <w:pPr>
        <w:ind w:left="720" w:hanging="360"/>
      </w:pPr>
      <w:rPr>
        <w:rFonts w:hint="default"/>
      </w:rPr>
    </w:lvl>
    <w:lvl w:ilvl="1" w:tplc="EFF09192">
      <w:numFmt w:val="bullet"/>
      <w:lvlText w:val="-"/>
      <w:lvlJc w:val="left"/>
      <w:pPr>
        <w:ind w:left="1440" w:hanging="360"/>
      </w:pPr>
      <w:rPr>
        <w:rFonts w:ascii="Calibri" w:eastAsia="Calibri" w:hAnsi="Calibri" w:cs="Calibri"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44"/>
    <w:rsid w:val="00196088"/>
    <w:rsid w:val="00A25A7F"/>
    <w:rsid w:val="00A90E4F"/>
    <w:rsid w:val="00C327AC"/>
    <w:rsid w:val="00D779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EEABC"/>
  <w15:chartTrackingRefBased/>
  <w15:docId w15:val="{ED8096D9-C7FB-4AB7-81E6-080CCBCF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944"/>
    <w:pPr>
      <w:widowControl w:val="0"/>
      <w:spacing w:after="0" w:line="240" w:lineRule="auto"/>
      <w:jc w:val="center"/>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944"/>
    <w:pPr>
      <w:ind w:left="720"/>
      <w:contextualSpacing/>
    </w:pPr>
  </w:style>
  <w:style w:type="paragraph" w:styleId="a4">
    <w:name w:val="Body Text Indent"/>
    <w:basedOn w:val="a"/>
    <w:link w:val="Char"/>
    <w:unhideWhenUsed/>
    <w:rsid w:val="00D77944"/>
    <w:pPr>
      <w:widowControl/>
      <w:spacing w:after="120"/>
      <w:ind w:left="283"/>
      <w:jc w:val="left"/>
    </w:pPr>
    <w:rPr>
      <w:rFonts w:ascii="Times New Roman" w:eastAsia="Times New Roman" w:hAnsi="Times New Roman"/>
      <w:sz w:val="24"/>
      <w:szCs w:val="24"/>
      <w:lang w:eastAsia="el-GR"/>
    </w:rPr>
  </w:style>
  <w:style w:type="character" w:customStyle="1" w:styleId="Char">
    <w:name w:val="Σώμα κείμενου με εσοχή Char"/>
    <w:basedOn w:val="a0"/>
    <w:link w:val="a4"/>
    <w:rsid w:val="00D77944"/>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705</Words>
  <Characters>4023</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ΚΕΔΑΣΥ Κω laptop</dc:creator>
  <cp:keywords/>
  <dc:description/>
  <cp:lastModifiedBy>laptop1</cp:lastModifiedBy>
  <cp:revision>4</cp:revision>
  <dcterms:created xsi:type="dcterms:W3CDTF">2024-09-30T09:18:00Z</dcterms:created>
  <dcterms:modified xsi:type="dcterms:W3CDTF">2025-08-30T16:03:00Z</dcterms:modified>
</cp:coreProperties>
</file>